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  <w:b w:val="1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u w:val="single"/>
          <w:rtl w:val="0"/>
        </w:rPr>
        <w:t xml:space="preserve">Math Topics - 4th Grade</w:t>
      </w:r>
    </w:p>
    <w:p w:rsidR="00000000" w:rsidDel="00000000" w:rsidP="00000000" w:rsidRDefault="00000000" w:rsidRPr="00000000" w14:paraId="00000002">
      <w:pPr>
        <w:jc w:val="center"/>
        <w:rPr>
          <w:rFonts w:ascii="Comfortaa" w:cs="Comfortaa" w:eastAsia="Comfortaa" w:hAnsi="Comfortaa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Units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1: Generalize Place Value Understandings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10: Extend Multiplication Concepts to Fractions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2: Fluently Add and Subtract Multi Digit Whole Numbers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11: Represent and Interpret Data on LIne Plots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3: Use Strategies and Properties to Multiply by 1 Digit Numbers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12: Understand and Compare Decimals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4: Use Strategies and Properties to  Multiply by 2 Digit Numbers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13: Measurement: FInd Equivalence in Units of Measure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5: Use Strategies and Properties to Divide by 1 Digit Numbers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14: Algebra: Generate and Analyze Patterns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6:Use Operations With Whole Numbers to Solve Problems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15:Geometric Measurement: Understand Concepts of Angles and Angle Measurement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7: Factors and Multiples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16: Geometric Measurement: Understand Concepts of Angles and Angle Measurement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8: Extend Understanding of Fraction Equivalence and Ordering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i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rtl w:val="0"/>
              </w:rPr>
              <w:t xml:space="preserve">Step Up to 5th Grade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9:Understand Addition and Subtraction of Fractions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