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Social Studies Topics - 1st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Family and Communities are Important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Why are families important and how do they influence who we are?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Families Now and Long 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families grow and change over time?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is a community?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Community 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jobs and money affect communities?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